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570"/>
        <w:tblW w:w="11165" w:type="dxa"/>
        <w:tblLayout w:type="fixed"/>
        <w:tblLook w:val="04A0"/>
      </w:tblPr>
      <w:tblGrid>
        <w:gridCol w:w="566"/>
        <w:gridCol w:w="1810"/>
        <w:gridCol w:w="1560"/>
        <w:gridCol w:w="1134"/>
        <w:gridCol w:w="850"/>
        <w:gridCol w:w="1418"/>
        <w:gridCol w:w="1842"/>
        <w:gridCol w:w="1985"/>
      </w:tblGrid>
      <w:tr w:rsidR="00B532D9" w:rsidRPr="004A7D1B" w:rsidTr="00B532D9">
        <w:tc>
          <w:tcPr>
            <w:tcW w:w="566" w:type="dxa"/>
            <w:tcBorders>
              <w:righ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A7D1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A7D1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A7D1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B3BD8" w:rsidRPr="004A7D1B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4A7D1B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Ответственность за нарушения ПДД.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История автотранспорта и принимаемые меры по обеспечению безопасности дорожного движения.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Правила дорожного движения и история их создания.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Перевозка грузов.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Предупредительные сигналы водителей.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Остановочный и тормозной путь автомобиля.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Оборудование автомобилей и мотоциклов специальными сигналами.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 xml:space="preserve">Оказание первой медицинской помощи </w:t>
            </w:r>
            <w:proofErr w:type="gramStart"/>
            <w:r w:rsidRPr="004A7D1B">
              <w:rPr>
                <w:rFonts w:ascii="Times New Roman" w:hAnsi="Times New Roman" w:cs="Times New Roman"/>
              </w:rPr>
              <w:t>лицам</w:t>
            </w:r>
            <w:proofErr w:type="gramEnd"/>
            <w:r w:rsidRPr="004A7D1B">
              <w:rPr>
                <w:rFonts w:ascii="Times New Roman" w:hAnsi="Times New Roman" w:cs="Times New Roman"/>
              </w:rPr>
              <w:t xml:space="preserve"> пострадавшим  в ДТП.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движения для пешеходов.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4A7D1B" w:rsidRPr="004A7D1B" w:rsidTr="00B532D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4A7D1B" w:rsidRPr="004A7D1B" w:rsidRDefault="004A7D1B" w:rsidP="004A7D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4A7D1B" w:rsidRPr="004A7D1B" w:rsidRDefault="004A7D1B" w:rsidP="004A7D1B">
            <w:pPr>
              <w:rPr>
                <w:rFonts w:ascii="Times New Roman" w:hAnsi="Times New Roman" w:cs="Times New Roman"/>
              </w:rPr>
            </w:pPr>
            <w:r w:rsidRPr="004A7D1B">
              <w:rPr>
                <w:rFonts w:ascii="Times New Roman" w:hAnsi="Times New Roman" w:cs="Times New Roman"/>
              </w:rPr>
              <w:t>Контрольная работа (экзамен) по ПДД.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A7D1B" w:rsidRPr="00B6335C" w:rsidRDefault="004A7D1B" w:rsidP="004A7D1B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 w:rsidR="0019143A">
        <w:rPr>
          <w:rFonts w:ascii="Times New Roman" w:hAnsi="Times New Roman" w:cs="Times New Roman"/>
          <w:b/>
        </w:rPr>
        <w:t>9</w:t>
      </w:r>
      <w:r w:rsidRPr="006F69C5">
        <w:rPr>
          <w:rFonts w:ascii="Times New Roman" w:hAnsi="Times New Roman" w:cs="Times New Roman"/>
          <w:b/>
        </w:rPr>
        <w:t xml:space="preserve"> класс </w:t>
      </w:r>
      <w:r w:rsidR="001E3D36"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 w:rsidR="001E3D36">
        <w:rPr>
          <w:rFonts w:ascii="Times New Roman" w:hAnsi="Times New Roman" w:cs="Times New Roman"/>
          <w:b/>
        </w:rPr>
        <w:t>)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024E92"/>
    <w:rsid w:val="0019143A"/>
    <w:rsid w:val="001E3D36"/>
    <w:rsid w:val="002A4FF8"/>
    <w:rsid w:val="003D69E0"/>
    <w:rsid w:val="00413584"/>
    <w:rsid w:val="0047040A"/>
    <w:rsid w:val="004A7D1B"/>
    <w:rsid w:val="006314ED"/>
    <w:rsid w:val="006F2B8E"/>
    <w:rsid w:val="006F69C5"/>
    <w:rsid w:val="00747627"/>
    <w:rsid w:val="007D44DE"/>
    <w:rsid w:val="007E40BF"/>
    <w:rsid w:val="00B532D9"/>
    <w:rsid w:val="00B960A1"/>
    <w:rsid w:val="00CB3BD8"/>
    <w:rsid w:val="00E529FC"/>
    <w:rsid w:val="00F178A3"/>
    <w:rsid w:val="00F714C3"/>
    <w:rsid w:val="00FD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2021-02-08T11:35:00Z</cp:lastPrinted>
  <dcterms:created xsi:type="dcterms:W3CDTF">2019-11-25T16:03:00Z</dcterms:created>
  <dcterms:modified xsi:type="dcterms:W3CDTF">2021-02-08T11:38:00Z</dcterms:modified>
</cp:coreProperties>
</file>